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37D4" w14:textId="77777777" w:rsidR="00126971" w:rsidRDefault="00126971" w:rsidP="004E32F3">
      <w:pPr>
        <w:spacing w:line="240" w:lineRule="auto"/>
        <w:rPr>
          <w:rFonts w:ascii="Arial" w:hAnsi="Arial" w:cs="Arial"/>
          <w:sz w:val="24"/>
          <w:lang w:val="en-GB"/>
        </w:rPr>
      </w:pPr>
      <w:r w:rsidRPr="00126971">
        <w:rPr>
          <w:rFonts w:ascii="Arial" w:hAnsi="Arial" w:cs="Arial"/>
          <w:sz w:val="24"/>
          <w:lang w:val="en-GB"/>
        </w:rPr>
        <w:t>This page is for information only and should be deleted from your proposal.</w:t>
      </w:r>
    </w:p>
    <w:p w14:paraId="3C2C37D5" w14:textId="77777777" w:rsidR="00126971" w:rsidRDefault="00126971" w:rsidP="004E32F3">
      <w:pPr>
        <w:spacing w:line="240" w:lineRule="auto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Proposal must respect the following </w:t>
      </w:r>
      <w:r w:rsidR="00217D03">
        <w:rPr>
          <w:rFonts w:ascii="Arial" w:hAnsi="Arial" w:cs="Arial"/>
          <w:sz w:val="24"/>
          <w:lang w:val="en-GB"/>
        </w:rPr>
        <w:t>rules</w:t>
      </w:r>
      <w:r>
        <w:rPr>
          <w:rFonts w:ascii="Arial" w:hAnsi="Arial" w:cs="Arial"/>
          <w:sz w:val="24"/>
          <w:lang w:val="en-GB"/>
        </w:rPr>
        <w:t>:</w:t>
      </w:r>
    </w:p>
    <w:p w14:paraId="3C2C37D6" w14:textId="77777777" w:rsidR="00217D03" w:rsidRDefault="00217D03" w:rsidP="004E32F3">
      <w:pPr>
        <w:spacing w:line="240" w:lineRule="auto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1) </w:t>
      </w:r>
      <w:r w:rsidR="005B7BCF">
        <w:rPr>
          <w:rFonts w:ascii="Arial" w:hAnsi="Arial" w:cs="Arial"/>
          <w:sz w:val="24"/>
          <w:lang w:val="en-GB"/>
        </w:rPr>
        <w:t>Don’t modify the format of the template</w:t>
      </w:r>
      <w:r w:rsidR="00610301">
        <w:rPr>
          <w:rFonts w:ascii="Arial" w:hAnsi="Arial" w:cs="Arial"/>
          <w:sz w:val="24"/>
          <w:lang w:val="en-GB"/>
        </w:rPr>
        <w:t xml:space="preserve"> (Arial, 12 points, single line spacing, margins bottom, left and right 2 cm, top 2.5 cm)</w:t>
      </w:r>
    </w:p>
    <w:p w14:paraId="3C2C37D7" w14:textId="77777777" w:rsidR="00126971" w:rsidRDefault="005B7BCF" w:rsidP="004E32F3">
      <w:pPr>
        <w:spacing w:line="240" w:lineRule="auto"/>
        <w:rPr>
          <w:rFonts w:ascii="Arial" w:hAnsi="Arial" w:cs="Arial"/>
          <w:sz w:val="24"/>
          <w:lang w:val="en-GB"/>
        </w:rPr>
      </w:pPr>
      <w:r w:rsidRPr="005B7BCF">
        <w:rPr>
          <w:rFonts w:ascii="Arial" w:hAnsi="Arial" w:cs="Arial"/>
          <w:sz w:val="24"/>
          <w:lang w:val="en-GB"/>
        </w:rPr>
        <w:t>2)</w:t>
      </w:r>
      <w:r>
        <w:rPr>
          <w:rFonts w:ascii="Arial" w:hAnsi="Arial" w:cs="Arial"/>
          <w:sz w:val="24"/>
          <w:lang w:val="en-GB"/>
        </w:rPr>
        <w:t xml:space="preserve"> </w:t>
      </w:r>
      <w:r w:rsidR="00B61C45">
        <w:rPr>
          <w:rFonts w:ascii="Arial" w:hAnsi="Arial" w:cs="Arial"/>
          <w:sz w:val="24"/>
          <w:lang w:val="en-GB"/>
        </w:rPr>
        <w:t>Don’t exceed the maximum number of words for each section</w:t>
      </w:r>
    </w:p>
    <w:p w14:paraId="3C2C37D9" w14:textId="7DE7F2FA" w:rsidR="00126971" w:rsidRPr="005B7BCF" w:rsidRDefault="004E32F3" w:rsidP="004E32F3">
      <w:pPr>
        <w:spacing w:line="240" w:lineRule="auto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3</w:t>
      </w:r>
      <w:r w:rsidR="001545C9">
        <w:rPr>
          <w:rFonts w:ascii="Arial" w:hAnsi="Arial" w:cs="Arial"/>
          <w:sz w:val="24"/>
          <w:lang w:val="en-GB"/>
        </w:rPr>
        <w:t xml:space="preserve">) At the end of the template, it is possible to add </w:t>
      </w:r>
      <w:r>
        <w:rPr>
          <w:rFonts w:ascii="Arial" w:hAnsi="Arial" w:cs="Arial"/>
          <w:sz w:val="24"/>
          <w:lang w:val="en-GB"/>
        </w:rPr>
        <w:t>5</w:t>
      </w:r>
      <w:r w:rsidR="001545C9">
        <w:rPr>
          <w:rFonts w:ascii="Arial" w:hAnsi="Arial" w:cs="Arial"/>
          <w:sz w:val="24"/>
          <w:lang w:val="en-GB"/>
        </w:rPr>
        <w:t xml:space="preserve"> pages of annexes (</w:t>
      </w:r>
      <w:r w:rsidR="001545C9" w:rsidRPr="001545C9">
        <w:rPr>
          <w:rFonts w:ascii="Arial" w:hAnsi="Arial" w:cs="Arial"/>
          <w:sz w:val="24"/>
          <w:lang w:val="en-GB"/>
        </w:rPr>
        <w:t>including design, renders, growing technologies uses</w:t>
      </w:r>
      <w:r w:rsidR="001545C9">
        <w:rPr>
          <w:rFonts w:ascii="Arial" w:hAnsi="Arial" w:cs="Arial"/>
          <w:sz w:val="24"/>
          <w:lang w:val="en-GB"/>
        </w:rPr>
        <w:t>)</w:t>
      </w:r>
    </w:p>
    <w:p w14:paraId="3C2C37DA" w14:textId="77777777" w:rsidR="00126971" w:rsidRPr="005B7BCF" w:rsidRDefault="00126971" w:rsidP="004E32F3">
      <w:pPr>
        <w:spacing w:line="240" w:lineRule="auto"/>
        <w:rPr>
          <w:rFonts w:ascii="Arial" w:hAnsi="Arial" w:cs="Arial"/>
          <w:sz w:val="24"/>
          <w:lang w:val="en-GB"/>
        </w:rPr>
      </w:pPr>
    </w:p>
    <w:p w14:paraId="3C2C37DB" w14:textId="77777777" w:rsidR="00126971" w:rsidRPr="005B7BCF" w:rsidRDefault="00126971" w:rsidP="004E32F3">
      <w:pPr>
        <w:spacing w:line="240" w:lineRule="auto"/>
        <w:rPr>
          <w:rFonts w:ascii="Arial" w:hAnsi="Arial" w:cs="Arial"/>
          <w:sz w:val="24"/>
          <w:lang w:val="en-GB"/>
        </w:rPr>
      </w:pPr>
    </w:p>
    <w:p w14:paraId="3C2C37DC" w14:textId="77777777" w:rsidR="00126971" w:rsidRPr="005B7BCF" w:rsidRDefault="00126971" w:rsidP="004E32F3">
      <w:pPr>
        <w:spacing w:line="240" w:lineRule="auto"/>
        <w:rPr>
          <w:rFonts w:ascii="Arial" w:hAnsi="Arial" w:cs="Arial"/>
          <w:sz w:val="24"/>
          <w:lang w:val="en-GB"/>
        </w:rPr>
      </w:pPr>
    </w:p>
    <w:p w14:paraId="3C2C37DD" w14:textId="77777777" w:rsidR="00126971" w:rsidRPr="00126971" w:rsidRDefault="00126971" w:rsidP="004E32F3">
      <w:pPr>
        <w:spacing w:line="240" w:lineRule="auto"/>
        <w:rPr>
          <w:rFonts w:ascii="Arial" w:hAnsi="Arial" w:cs="Arial"/>
          <w:sz w:val="24"/>
          <w:lang w:val="en-GB"/>
        </w:rPr>
      </w:pPr>
      <w:r w:rsidRPr="00126971">
        <w:rPr>
          <w:rFonts w:ascii="Arial" w:hAnsi="Arial" w:cs="Arial"/>
          <w:sz w:val="36"/>
          <w:lang w:val="en-GB"/>
        </w:rPr>
        <w:br w:type="page"/>
      </w:r>
    </w:p>
    <w:p w14:paraId="3C2C37DE" w14:textId="77777777" w:rsidR="00126971" w:rsidRPr="00126971" w:rsidRDefault="00126971" w:rsidP="004E32F3">
      <w:pPr>
        <w:spacing w:line="240" w:lineRule="auto"/>
        <w:rPr>
          <w:rFonts w:ascii="Arial" w:hAnsi="Arial" w:cs="Arial"/>
          <w:sz w:val="36"/>
          <w:lang w:val="en-GB"/>
        </w:rPr>
        <w:sectPr w:rsidR="00126971" w:rsidRPr="00126971" w:rsidSect="004E32F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3C2C37DF" w14:textId="6D6E90B7" w:rsidR="00217D03" w:rsidRPr="00217D03" w:rsidRDefault="00217D03" w:rsidP="004E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sz w:val="24"/>
          <w:lang w:val="en-GB"/>
        </w:rPr>
      </w:pPr>
      <w:r w:rsidRPr="00217D03">
        <w:rPr>
          <w:rFonts w:ascii="Arial" w:hAnsi="Arial" w:cs="Arial"/>
          <w:b/>
          <w:sz w:val="24"/>
          <w:lang w:val="en-GB"/>
        </w:rPr>
        <w:lastRenderedPageBreak/>
        <w:t xml:space="preserve">1. General introduction of the project (max. </w:t>
      </w:r>
      <w:r w:rsidR="007A1E0A">
        <w:rPr>
          <w:rFonts w:ascii="Arial" w:hAnsi="Arial" w:cs="Arial"/>
          <w:b/>
          <w:sz w:val="24"/>
          <w:lang w:val="en-GB"/>
        </w:rPr>
        <w:t>200</w:t>
      </w:r>
      <w:r w:rsidRPr="00217D03">
        <w:rPr>
          <w:rFonts w:ascii="Arial" w:hAnsi="Arial" w:cs="Arial"/>
          <w:b/>
          <w:sz w:val="24"/>
          <w:lang w:val="en-GB"/>
        </w:rPr>
        <w:t xml:space="preserve"> words).</w:t>
      </w:r>
    </w:p>
    <w:p w14:paraId="3C2C37E0" w14:textId="77777777" w:rsidR="00217D03" w:rsidRPr="00217D03" w:rsidRDefault="00217D03" w:rsidP="004E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4"/>
          <w:lang w:val="en-GB"/>
        </w:rPr>
      </w:pPr>
      <w:r w:rsidRPr="00217D03">
        <w:rPr>
          <w:rFonts w:ascii="Arial" w:hAnsi="Arial" w:cs="Arial"/>
          <w:i/>
          <w:sz w:val="24"/>
          <w:lang w:val="en-GB"/>
        </w:rPr>
        <w:t>Provide a general introduction of the project, specifying the chosen location, the specific objectives and an overview of the actions.</w:t>
      </w:r>
    </w:p>
    <w:p w14:paraId="3C2C37E1" w14:textId="43683B20" w:rsidR="00217D03" w:rsidRDefault="00217D03" w:rsidP="004E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lang w:val="en-GB"/>
        </w:rPr>
      </w:pPr>
    </w:p>
    <w:p w14:paraId="3C2C37E2" w14:textId="77777777" w:rsidR="00217D03" w:rsidRPr="00217D03" w:rsidRDefault="00217D03" w:rsidP="004E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lang w:val="en-GB"/>
        </w:rPr>
      </w:pPr>
    </w:p>
    <w:p w14:paraId="3C2C37E3" w14:textId="77777777" w:rsidR="00217D03" w:rsidRDefault="00217D03" w:rsidP="004E32F3">
      <w:pPr>
        <w:spacing w:line="240" w:lineRule="auto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br w:type="page"/>
      </w:r>
    </w:p>
    <w:p w14:paraId="3C2C37E4" w14:textId="34336143" w:rsidR="007D4DF8" w:rsidRDefault="00D84FC0" w:rsidP="004E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sz w:val="24"/>
          <w:lang w:val="en-GB"/>
        </w:rPr>
      </w:pPr>
      <w:r>
        <w:rPr>
          <w:rFonts w:ascii="Arial" w:hAnsi="Arial" w:cs="Arial"/>
          <w:b/>
          <w:sz w:val="24"/>
          <w:lang w:val="en-GB"/>
        </w:rPr>
        <w:lastRenderedPageBreak/>
        <w:t xml:space="preserve">2. Agricultural section (max. </w:t>
      </w:r>
      <w:r w:rsidR="007A1E0A">
        <w:rPr>
          <w:rFonts w:ascii="Arial" w:hAnsi="Arial" w:cs="Arial"/>
          <w:b/>
          <w:sz w:val="24"/>
          <w:lang w:val="en-GB"/>
        </w:rPr>
        <w:t>600</w:t>
      </w:r>
      <w:r w:rsidR="00217D03" w:rsidRPr="00217D03">
        <w:rPr>
          <w:rFonts w:ascii="Arial" w:hAnsi="Arial" w:cs="Arial"/>
          <w:b/>
          <w:sz w:val="24"/>
          <w:lang w:val="en-GB"/>
        </w:rPr>
        <w:t xml:space="preserve"> words).</w:t>
      </w:r>
    </w:p>
    <w:p w14:paraId="3C2C37E6" w14:textId="57CCCB57" w:rsidR="00814DCD" w:rsidRDefault="00217D03" w:rsidP="004E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4"/>
          <w:lang w:val="en-GB"/>
        </w:rPr>
      </w:pPr>
      <w:r>
        <w:rPr>
          <w:rFonts w:ascii="Arial" w:hAnsi="Arial" w:cs="Arial"/>
          <w:i/>
          <w:sz w:val="24"/>
          <w:lang w:val="en-GB"/>
        </w:rPr>
        <w:t xml:space="preserve">This section must contain the description of cultivation systems, technological </w:t>
      </w:r>
      <w:r w:rsidR="00814DCD">
        <w:rPr>
          <w:rFonts w:ascii="Arial" w:hAnsi="Arial" w:cs="Arial"/>
          <w:i/>
          <w:sz w:val="24"/>
          <w:lang w:val="en-GB"/>
        </w:rPr>
        <w:t xml:space="preserve">innovations, </w:t>
      </w:r>
      <w:r w:rsidR="00AE62B0">
        <w:rPr>
          <w:rFonts w:ascii="Arial" w:hAnsi="Arial" w:cs="Arial"/>
          <w:i/>
          <w:sz w:val="24"/>
          <w:lang w:val="en-GB"/>
        </w:rPr>
        <w:t>water,</w:t>
      </w:r>
      <w:r w:rsidR="00154490">
        <w:rPr>
          <w:rFonts w:ascii="Arial" w:hAnsi="Arial" w:cs="Arial"/>
          <w:i/>
          <w:sz w:val="24"/>
          <w:lang w:val="en-GB"/>
        </w:rPr>
        <w:t xml:space="preserve"> nutrients </w:t>
      </w:r>
      <w:r w:rsidR="00AE62B0">
        <w:rPr>
          <w:rFonts w:ascii="Arial" w:hAnsi="Arial" w:cs="Arial"/>
          <w:i/>
          <w:sz w:val="24"/>
          <w:lang w:val="en-GB"/>
        </w:rPr>
        <w:t>and CO</w:t>
      </w:r>
      <w:r w:rsidR="00AE62B0" w:rsidRPr="00AE62B0">
        <w:rPr>
          <w:rFonts w:ascii="Arial" w:hAnsi="Arial" w:cs="Arial"/>
          <w:i/>
          <w:sz w:val="24"/>
          <w:vertAlign w:val="subscript"/>
          <w:lang w:val="en-GB"/>
        </w:rPr>
        <w:t>2</w:t>
      </w:r>
      <w:r w:rsidR="00AE62B0">
        <w:rPr>
          <w:rFonts w:ascii="Arial" w:hAnsi="Arial" w:cs="Arial"/>
          <w:i/>
          <w:sz w:val="24"/>
          <w:lang w:val="en-GB"/>
        </w:rPr>
        <w:t xml:space="preserve"> </w:t>
      </w:r>
      <w:r w:rsidR="00154490">
        <w:rPr>
          <w:rFonts w:ascii="Arial" w:hAnsi="Arial" w:cs="Arial"/>
          <w:i/>
          <w:sz w:val="24"/>
          <w:lang w:val="en-GB"/>
        </w:rPr>
        <w:t xml:space="preserve">management, </w:t>
      </w:r>
      <w:r w:rsidR="008C3C22">
        <w:rPr>
          <w:rFonts w:ascii="Arial" w:hAnsi="Arial" w:cs="Arial"/>
          <w:i/>
          <w:sz w:val="24"/>
          <w:lang w:val="en-GB"/>
        </w:rPr>
        <w:t xml:space="preserve">greenhouse design, </w:t>
      </w:r>
      <w:r w:rsidR="00AE62B0">
        <w:rPr>
          <w:rFonts w:ascii="Arial" w:hAnsi="Arial" w:cs="Arial"/>
          <w:i/>
          <w:sz w:val="24"/>
          <w:lang w:val="en-GB"/>
        </w:rPr>
        <w:t xml:space="preserve">growing media, </w:t>
      </w:r>
      <w:r w:rsidR="00814DCD">
        <w:rPr>
          <w:rFonts w:ascii="Arial" w:hAnsi="Arial" w:cs="Arial"/>
          <w:i/>
          <w:sz w:val="24"/>
          <w:lang w:val="en-GB"/>
        </w:rPr>
        <w:t>specifying the species’ chosen and motivation for all the choices.</w:t>
      </w:r>
      <w:r w:rsidR="00AE62B0">
        <w:rPr>
          <w:rFonts w:ascii="Arial" w:hAnsi="Arial" w:cs="Arial"/>
          <w:i/>
          <w:sz w:val="24"/>
          <w:lang w:val="en-GB"/>
        </w:rPr>
        <w:t xml:space="preserve"> </w:t>
      </w:r>
    </w:p>
    <w:p w14:paraId="3C2C37E7" w14:textId="77777777" w:rsidR="00814DCD" w:rsidRDefault="00814DCD" w:rsidP="004E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4"/>
          <w:lang w:val="en-GB"/>
        </w:rPr>
      </w:pPr>
    </w:p>
    <w:p w14:paraId="3C2C37E8" w14:textId="77777777" w:rsidR="00814DCD" w:rsidRDefault="00814DCD" w:rsidP="004E32F3">
      <w:pPr>
        <w:spacing w:line="240" w:lineRule="auto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br w:type="page"/>
      </w:r>
    </w:p>
    <w:p w14:paraId="3C2C37E9" w14:textId="213C5E61" w:rsidR="00814DCD" w:rsidRDefault="00814DCD" w:rsidP="004E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sz w:val="24"/>
          <w:lang w:val="en-GB"/>
        </w:rPr>
      </w:pPr>
      <w:r>
        <w:rPr>
          <w:rFonts w:ascii="Arial" w:hAnsi="Arial" w:cs="Arial"/>
          <w:b/>
          <w:sz w:val="24"/>
          <w:lang w:val="en-GB"/>
        </w:rPr>
        <w:lastRenderedPageBreak/>
        <w:t>3</w:t>
      </w:r>
      <w:r w:rsidRPr="00217D03">
        <w:rPr>
          <w:rFonts w:ascii="Arial" w:hAnsi="Arial" w:cs="Arial"/>
          <w:b/>
          <w:sz w:val="24"/>
          <w:lang w:val="en-GB"/>
        </w:rPr>
        <w:t xml:space="preserve">. </w:t>
      </w:r>
      <w:r>
        <w:rPr>
          <w:rFonts w:ascii="Arial" w:hAnsi="Arial" w:cs="Arial"/>
          <w:b/>
          <w:sz w:val="24"/>
          <w:lang w:val="en-GB"/>
        </w:rPr>
        <w:t>Environmental sustainability</w:t>
      </w:r>
      <w:r w:rsidRPr="00217D03">
        <w:rPr>
          <w:rFonts w:ascii="Arial" w:hAnsi="Arial" w:cs="Arial"/>
          <w:b/>
          <w:sz w:val="24"/>
          <w:lang w:val="en-GB"/>
        </w:rPr>
        <w:t xml:space="preserve"> </w:t>
      </w:r>
      <w:r w:rsidR="00774D5A">
        <w:rPr>
          <w:rFonts w:ascii="Arial" w:hAnsi="Arial" w:cs="Arial"/>
          <w:b/>
          <w:sz w:val="24"/>
          <w:lang w:val="en-GB"/>
        </w:rPr>
        <w:t xml:space="preserve">section </w:t>
      </w:r>
      <w:r w:rsidR="00D84FC0">
        <w:rPr>
          <w:rFonts w:ascii="Arial" w:hAnsi="Arial" w:cs="Arial"/>
          <w:b/>
          <w:sz w:val="24"/>
          <w:lang w:val="en-GB"/>
        </w:rPr>
        <w:t xml:space="preserve">(max. </w:t>
      </w:r>
      <w:r w:rsidR="007A1E0A">
        <w:rPr>
          <w:rFonts w:ascii="Arial" w:hAnsi="Arial" w:cs="Arial"/>
          <w:b/>
          <w:sz w:val="24"/>
          <w:lang w:val="en-GB"/>
        </w:rPr>
        <w:t>4</w:t>
      </w:r>
      <w:r w:rsidRPr="00217D03">
        <w:rPr>
          <w:rFonts w:ascii="Arial" w:hAnsi="Arial" w:cs="Arial"/>
          <w:b/>
          <w:sz w:val="24"/>
          <w:lang w:val="en-GB"/>
        </w:rPr>
        <w:t>00 words).</w:t>
      </w:r>
    </w:p>
    <w:p w14:paraId="3C2C37EA" w14:textId="77777777" w:rsidR="00814DCD" w:rsidRDefault="008C3C22" w:rsidP="004E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4"/>
          <w:lang w:val="en-GB"/>
        </w:rPr>
      </w:pPr>
      <w:r>
        <w:rPr>
          <w:rFonts w:ascii="Arial" w:hAnsi="Arial" w:cs="Arial"/>
          <w:i/>
          <w:sz w:val="24"/>
          <w:lang w:val="en-GB"/>
        </w:rPr>
        <w:t>This section must contain details regarding:</w:t>
      </w:r>
    </w:p>
    <w:p w14:paraId="3C2C37EB" w14:textId="77777777" w:rsidR="008C3C22" w:rsidRPr="008C3C22" w:rsidRDefault="00154490" w:rsidP="004E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4"/>
          <w:lang w:val="en-GB"/>
        </w:rPr>
      </w:pPr>
      <w:r>
        <w:rPr>
          <w:rFonts w:ascii="Arial" w:hAnsi="Arial" w:cs="Arial"/>
          <w:i/>
          <w:sz w:val="24"/>
          <w:lang w:val="en-GB"/>
        </w:rPr>
        <w:t xml:space="preserve">1. </w:t>
      </w:r>
      <w:r w:rsidR="008C3C22" w:rsidRPr="008C3C22">
        <w:rPr>
          <w:rFonts w:ascii="Arial" w:hAnsi="Arial" w:cs="Arial"/>
          <w:i/>
          <w:sz w:val="24"/>
          <w:lang w:val="en-GB"/>
        </w:rPr>
        <w:t>Energy (energy efficiency, use of renewable energies)</w:t>
      </w:r>
    </w:p>
    <w:p w14:paraId="3C2C37EC" w14:textId="77777777" w:rsidR="008C3C22" w:rsidRPr="008C3C22" w:rsidRDefault="00154490" w:rsidP="004E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4"/>
          <w:lang w:val="en-GB"/>
        </w:rPr>
      </w:pPr>
      <w:r>
        <w:rPr>
          <w:rFonts w:ascii="Arial" w:hAnsi="Arial" w:cs="Arial"/>
          <w:i/>
          <w:sz w:val="24"/>
          <w:lang w:val="en-GB"/>
        </w:rPr>
        <w:t>2. W</w:t>
      </w:r>
      <w:r w:rsidR="008C3C22" w:rsidRPr="008C3C22">
        <w:rPr>
          <w:rFonts w:ascii="Arial" w:hAnsi="Arial" w:cs="Arial"/>
          <w:i/>
          <w:sz w:val="24"/>
          <w:lang w:val="en-GB"/>
        </w:rPr>
        <w:t>ater (water efficiency, use of non-conventional water - rainwater, grey water, reclaimed water...)</w:t>
      </w:r>
    </w:p>
    <w:p w14:paraId="3C2C37ED" w14:textId="77777777" w:rsidR="008C3C22" w:rsidRPr="008C3C22" w:rsidRDefault="008C3C22" w:rsidP="004E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4"/>
          <w:lang w:val="en-GB"/>
        </w:rPr>
      </w:pPr>
      <w:r w:rsidRPr="008C3C22">
        <w:rPr>
          <w:rFonts w:ascii="Arial" w:hAnsi="Arial" w:cs="Arial"/>
          <w:i/>
          <w:sz w:val="24"/>
          <w:lang w:val="en-GB"/>
        </w:rPr>
        <w:t>3. Materials (minimization of use, premises, low impact, reused, recycled, recyclable...)</w:t>
      </w:r>
    </w:p>
    <w:p w14:paraId="3C2C37EE" w14:textId="05F09910" w:rsidR="008C3C22" w:rsidRDefault="008C3C22" w:rsidP="004E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4"/>
          <w:lang w:val="en-GB"/>
        </w:rPr>
      </w:pPr>
      <w:r w:rsidRPr="008C3C22">
        <w:rPr>
          <w:rFonts w:ascii="Arial" w:hAnsi="Arial" w:cs="Arial"/>
          <w:i/>
          <w:sz w:val="24"/>
          <w:lang w:val="en-GB"/>
        </w:rPr>
        <w:t xml:space="preserve">4. Emissions (carbon footprint of the life cycle of the project </w:t>
      </w:r>
      <w:r w:rsidR="00774D5A">
        <w:rPr>
          <w:rFonts w:ascii="Arial" w:hAnsi="Arial" w:cs="Arial"/>
          <w:i/>
          <w:sz w:val="24"/>
          <w:lang w:val="en-GB"/>
        </w:rPr>
        <w:t xml:space="preserve">focusing </w:t>
      </w:r>
      <w:r w:rsidRPr="008C3C22">
        <w:rPr>
          <w:rFonts w:ascii="Arial" w:hAnsi="Arial" w:cs="Arial"/>
          <w:i/>
          <w:sz w:val="24"/>
          <w:lang w:val="en-GB"/>
        </w:rPr>
        <w:t xml:space="preserve">mainly </w:t>
      </w:r>
      <w:r w:rsidR="00774D5A">
        <w:rPr>
          <w:rFonts w:ascii="Arial" w:hAnsi="Arial" w:cs="Arial"/>
          <w:i/>
          <w:sz w:val="24"/>
          <w:lang w:val="en-GB"/>
        </w:rPr>
        <w:t xml:space="preserve">on </w:t>
      </w:r>
      <w:r w:rsidRPr="008C3C22">
        <w:rPr>
          <w:rFonts w:ascii="Arial" w:hAnsi="Arial" w:cs="Arial"/>
          <w:i/>
          <w:sz w:val="24"/>
          <w:lang w:val="en-GB"/>
        </w:rPr>
        <w:t xml:space="preserve">materials and </w:t>
      </w:r>
      <w:r w:rsidR="00774D5A">
        <w:rPr>
          <w:rFonts w:ascii="Arial" w:hAnsi="Arial" w:cs="Arial"/>
          <w:i/>
          <w:sz w:val="24"/>
          <w:lang w:val="en-GB"/>
        </w:rPr>
        <w:t xml:space="preserve">their </w:t>
      </w:r>
      <w:r w:rsidRPr="008C3C22">
        <w:rPr>
          <w:rFonts w:ascii="Arial" w:hAnsi="Arial" w:cs="Arial"/>
          <w:i/>
          <w:sz w:val="24"/>
          <w:lang w:val="en-GB"/>
        </w:rPr>
        <w:t>use)</w:t>
      </w:r>
    </w:p>
    <w:p w14:paraId="7A2CB4A7" w14:textId="02D2AC97" w:rsidR="007D10C3" w:rsidRDefault="007D10C3" w:rsidP="004E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4"/>
          <w:lang w:val="en-GB"/>
        </w:rPr>
      </w:pPr>
      <w:r>
        <w:rPr>
          <w:rFonts w:ascii="Arial" w:hAnsi="Arial" w:cs="Arial"/>
          <w:i/>
          <w:sz w:val="24"/>
          <w:lang w:val="en-GB"/>
        </w:rPr>
        <w:t>5. Waste cycles</w:t>
      </w:r>
    </w:p>
    <w:p w14:paraId="3C2C37EF" w14:textId="77777777" w:rsidR="00814DCD" w:rsidRDefault="00814DCD" w:rsidP="004E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4"/>
          <w:lang w:val="en-GB"/>
        </w:rPr>
      </w:pPr>
    </w:p>
    <w:p w14:paraId="3C2C37F0" w14:textId="77777777" w:rsidR="00814DCD" w:rsidRDefault="00814DCD" w:rsidP="004E32F3">
      <w:pPr>
        <w:spacing w:line="240" w:lineRule="auto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br w:type="page"/>
      </w:r>
    </w:p>
    <w:p w14:paraId="3C2C37FA" w14:textId="1678BFF7" w:rsidR="00774D5A" w:rsidRDefault="004E32F3" w:rsidP="004E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sz w:val="24"/>
          <w:lang w:val="en-GB"/>
        </w:rPr>
      </w:pPr>
      <w:r>
        <w:rPr>
          <w:rFonts w:ascii="Arial" w:hAnsi="Arial" w:cs="Arial"/>
          <w:b/>
          <w:sz w:val="24"/>
          <w:lang w:val="en-GB"/>
        </w:rPr>
        <w:lastRenderedPageBreak/>
        <w:t>4</w:t>
      </w:r>
      <w:r w:rsidR="00774D5A">
        <w:rPr>
          <w:rFonts w:ascii="Arial" w:hAnsi="Arial" w:cs="Arial"/>
          <w:b/>
          <w:sz w:val="24"/>
          <w:lang w:val="en-GB"/>
        </w:rPr>
        <w:t>. Economic</w:t>
      </w:r>
      <w:r w:rsidR="00774D5A" w:rsidRPr="00217D03">
        <w:rPr>
          <w:rFonts w:ascii="Arial" w:hAnsi="Arial" w:cs="Arial"/>
          <w:b/>
          <w:sz w:val="24"/>
          <w:lang w:val="en-GB"/>
        </w:rPr>
        <w:t xml:space="preserve"> </w:t>
      </w:r>
      <w:r w:rsidR="00774D5A">
        <w:rPr>
          <w:rFonts w:ascii="Arial" w:hAnsi="Arial" w:cs="Arial"/>
          <w:b/>
          <w:sz w:val="24"/>
          <w:lang w:val="en-GB"/>
        </w:rPr>
        <w:t xml:space="preserve">section </w:t>
      </w:r>
      <w:r w:rsidR="00D84FC0">
        <w:rPr>
          <w:rFonts w:ascii="Arial" w:hAnsi="Arial" w:cs="Arial"/>
          <w:b/>
          <w:sz w:val="24"/>
          <w:lang w:val="en-GB"/>
        </w:rPr>
        <w:t xml:space="preserve">(max. </w:t>
      </w:r>
      <w:r>
        <w:rPr>
          <w:rFonts w:ascii="Arial" w:hAnsi="Arial" w:cs="Arial"/>
          <w:b/>
          <w:sz w:val="24"/>
          <w:lang w:val="en-GB"/>
        </w:rPr>
        <w:t>400</w:t>
      </w:r>
      <w:r w:rsidR="00774D5A" w:rsidRPr="00217D03">
        <w:rPr>
          <w:rFonts w:ascii="Arial" w:hAnsi="Arial" w:cs="Arial"/>
          <w:b/>
          <w:sz w:val="24"/>
          <w:lang w:val="en-GB"/>
        </w:rPr>
        <w:t xml:space="preserve"> words).</w:t>
      </w:r>
    </w:p>
    <w:p w14:paraId="3C2C37FB" w14:textId="77777777" w:rsidR="00774D5A" w:rsidRDefault="008D1268" w:rsidP="004E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4"/>
          <w:lang w:val="en-GB"/>
        </w:rPr>
      </w:pPr>
      <w:r>
        <w:rPr>
          <w:rFonts w:ascii="Arial" w:hAnsi="Arial" w:cs="Arial"/>
          <w:i/>
          <w:sz w:val="24"/>
          <w:lang w:val="en-GB"/>
        </w:rPr>
        <w:t>This section must contain a business plan, a value chain analysis, quantification of target consumers and users and a sales budget.</w:t>
      </w:r>
    </w:p>
    <w:p w14:paraId="3C2C37FC" w14:textId="77777777" w:rsidR="00774D5A" w:rsidRDefault="00774D5A" w:rsidP="004E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4"/>
          <w:lang w:val="en-GB"/>
        </w:rPr>
      </w:pPr>
    </w:p>
    <w:p w14:paraId="3C2C37FD" w14:textId="77777777" w:rsidR="00774D5A" w:rsidRDefault="00774D5A" w:rsidP="004E32F3">
      <w:pPr>
        <w:spacing w:line="240" w:lineRule="auto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br w:type="page"/>
      </w:r>
    </w:p>
    <w:p w14:paraId="3C2C37FE" w14:textId="04C9EA2E" w:rsidR="00774D5A" w:rsidRDefault="004E32F3" w:rsidP="004E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sz w:val="24"/>
          <w:lang w:val="en-GB"/>
        </w:rPr>
      </w:pPr>
      <w:r>
        <w:rPr>
          <w:rFonts w:ascii="Arial" w:hAnsi="Arial" w:cs="Arial"/>
          <w:b/>
          <w:sz w:val="24"/>
          <w:lang w:val="en-GB"/>
        </w:rPr>
        <w:lastRenderedPageBreak/>
        <w:t>5</w:t>
      </w:r>
      <w:r w:rsidR="00774D5A">
        <w:rPr>
          <w:rFonts w:ascii="Arial" w:hAnsi="Arial" w:cs="Arial"/>
          <w:b/>
          <w:sz w:val="24"/>
          <w:lang w:val="en-GB"/>
        </w:rPr>
        <w:t xml:space="preserve">. </w:t>
      </w:r>
      <w:r w:rsidR="00931D09">
        <w:rPr>
          <w:rFonts w:ascii="Arial" w:hAnsi="Arial" w:cs="Arial"/>
          <w:b/>
          <w:sz w:val="24"/>
          <w:lang w:val="en-GB"/>
        </w:rPr>
        <w:t>Social</w:t>
      </w:r>
      <w:r w:rsidR="00774D5A" w:rsidRPr="00217D03">
        <w:rPr>
          <w:rFonts w:ascii="Arial" w:hAnsi="Arial" w:cs="Arial"/>
          <w:b/>
          <w:sz w:val="24"/>
          <w:lang w:val="en-GB"/>
        </w:rPr>
        <w:t xml:space="preserve"> </w:t>
      </w:r>
      <w:r w:rsidR="007D10C3">
        <w:rPr>
          <w:rFonts w:ascii="Arial" w:hAnsi="Arial" w:cs="Arial"/>
          <w:b/>
          <w:sz w:val="24"/>
          <w:lang w:val="en-GB"/>
        </w:rPr>
        <w:t xml:space="preserve">and educational </w:t>
      </w:r>
      <w:r w:rsidR="00774D5A">
        <w:rPr>
          <w:rFonts w:ascii="Arial" w:hAnsi="Arial" w:cs="Arial"/>
          <w:b/>
          <w:sz w:val="24"/>
          <w:lang w:val="en-GB"/>
        </w:rPr>
        <w:t xml:space="preserve">section </w:t>
      </w:r>
      <w:r w:rsidR="00D84FC0">
        <w:rPr>
          <w:rFonts w:ascii="Arial" w:hAnsi="Arial" w:cs="Arial"/>
          <w:b/>
          <w:sz w:val="24"/>
          <w:lang w:val="en-GB"/>
        </w:rPr>
        <w:t xml:space="preserve">(max. </w:t>
      </w:r>
      <w:r>
        <w:rPr>
          <w:rFonts w:ascii="Arial" w:hAnsi="Arial" w:cs="Arial"/>
          <w:b/>
          <w:sz w:val="24"/>
          <w:lang w:val="en-GB"/>
        </w:rPr>
        <w:t>400</w:t>
      </w:r>
      <w:r w:rsidR="00774D5A" w:rsidRPr="00217D03">
        <w:rPr>
          <w:rFonts w:ascii="Arial" w:hAnsi="Arial" w:cs="Arial"/>
          <w:b/>
          <w:sz w:val="24"/>
          <w:lang w:val="en-GB"/>
        </w:rPr>
        <w:t xml:space="preserve"> words).</w:t>
      </w:r>
    </w:p>
    <w:p w14:paraId="3C2C37FF" w14:textId="77777777" w:rsidR="00774D5A" w:rsidRDefault="008D1268" w:rsidP="004E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4"/>
          <w:lang w:val="en-GB"/>
        </w:rPr>
      </w:pPr>
      <w:r>
        <w:rPr>
          <w:rFonts w:ascii="Arial" w:hAnsi="Arial" w:cs="Arial"/>
          <w:i/>
          <w:sz w:val="24"/>
          <w:lang w:val="en-GB"/>
        </w:rPr>
        <w:t>This section must address social value creation, roles and interactions with citizens</w:t>
      </w:r>
      <w:r w:rsidR="007E168E">
        <w:rPr>
          <w:rFonts w:ascii="Arial" w:hAnsi="Arial" w:cs="Arial"/>
          <w:i/>
          <w:sz w:val="24"/>
          <w:lang w:val="en-GB"/>
        </w:rPr>
        <w:t>, the social embedding of neighbourhoods.</w:t>
      </w:r>
      <w:r>
        <w:rPr>
          <w:rFonts w:ascii="Arial" w:hAnsi="Arial" w:cs="Arial"/>
          <w:i/>
          <w:sz w:val="24"/>
          <w:lang w:val="en-GB"/>
        </w:rPr>
        <w:t xml:space="preserve"> </w:t>
      </w:r>
    </w:p>
    <w:p w14:paraId="3C2C3800" w14:textId="77777777" w:rsidR="00774D5A" w:rsidRDefault="00774D5A" w:rsidP="004E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4"/>
          <w:lang w:val="en-GB"/>
        </w:rPr>
      </w:pPr>
    </w:p>
    <w:p w14:paraId="3C2C3801" w14:textId="77777777" w:rsidR="00774D5A" w:rsidRDefault="00774D5A" w:rsidP="004E32F3">
      <w:pPr>
        <w:spacing w:line="240" w:lineRule="auto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br w:type="page"/>
      </w:r>
    </w:p>
    <w:p w14:paraId="3C2C3802" w14:textId="4D6DCD10" w:rsidR="00814DCD" w:rsidRPr="001545C9" w:rsidRDefault="004E32F3" w:rsidP="00814DCD">
      <w:pPr>
        <w:rPr>
          <w:rFonts w:ascii="Arial" w:hAnsi="Arial" w:cs="Arial"/>
          <w:b/>
          <w:sz w:val="24"/>
          <w:lang w:val="en-GB"/>
        </w:rPr>
      </w:pPr>
      <w:r>
        <w:rPr>
          <w:rFonts w:ascii="Arial" w:hAnsi="Arial" w:cs="Arial"/>
          <w:b/>
          <w:sz w:val="24"/>
          <w:lang w:val="en-GB"/>
        </w:rPr>
        <w:lastRenderedPageBreak/>
        <w:t xml:space="preserve">6. </w:t>
      </w:r>
      <w:r w:rsidR="001545C9" w:rsidRPr="001545C9">
        <w:rPr>
          <w:rFonts w:ascii="Arial" w:hAnsi="Arial" w:cs="Arial"/>
          <w:b/>
          <w:sz w:val="24"/>
          <w:lang w:val="en-GB"/>
        </w:rPr>
        <w:t>ANNEXES (</w:t>
      </w:r>
      <w:r w:rsidR="00673F40" w:rsidRPr="00673F40">
        <w:rPr>
          <w:rFonts w:ascii="Arial" w:hAnsi="Arial" w:cs="Arial"/>
          <w:b/>
          <w:sz w:val="24"/>
          <w:lang w:val="en-GB"/>
        </w:rPr>
        <w:t>design, renders, growing technologies uses</w:t>
      </w:r>
      <w:r w:rsidR="00673F40">
        <w:rPr>
          <w:rFonts w:ascii="Arial" w:hAnsi="Arial" w:cs="Arial"/>
          <w:b/>
          <w:sz w:val="24"/>
          <w:lang w:val="en-GB"/>
        </w:rPr>
        <w:t xml:space="preserve">, </w:t>
      </w:r>
      <w:r w:rsidR="001545C9" w:rsidRPr="001545C9">
        <w:rPr>
          <w:rFonts w:ascii="Arial" w:hAnsi="Arial" w:cs="Arial"/>
          <w:b/>
          <w:sz w:val="24"/>
          <w:lang w:val="en-GB"/>
        </w:rPr>
        <w:t xml:space="preserve">max. </w:t>
      </w:r>
      <w:r>
        <w:rPr>
          <w:rFonts w:ascii="Arial" w:hAnsi="Arial" w:cs="Arial"/>
          <w:b/>
          <w:sz w:val="24"/>
          <w:lang w:val="en-GB"/>
        </w:rPr>
        <w:t>5</w:t>
      </w:r>
      <w:r w:rsidR="001545C9" w:rsidRPr="001545C9">
        <w:rPr>
          <w:rFonts w:ascii="Arial" w:hAnsi="Arial" w:cs="Arial"/>
          <w:b/>
          <w:sz w:val="24"/>
          <w:lang w:val="en-GB"/>
        </w:rPr>
        <w:t xml:space="preserve"> pages)</w:t>
      </w:r>
      <w:r w:rsidR="00673F40">
        <w:rPr>
          <w:rFonts w:ascii="Arial" w:hAnsi="Arial" w:cs="Arial"/>
          <w:b/>
          <w:sz w:val="24"/>
          <w:lang w:val="en-GB"/>
        </w:rPr>
        <w:t>.</w:t>
      </w:r>
    </w:p>
    <w:sectPr w:rsidR="00814DCD" w:rsidRPr="001545C9" w:rsidSect="004E32F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2100F" w14:textId="77777777" w:rsidR="004E5C1D" w:rsidRDefault="004E5C1D" w:rsidP="007D4DF8">
      <w:pPr>
        <w:spacing w:after="0" w:line="240" w:lineRule="auto"/>
      </w:pPr>
      <w:r>
        <w:separator/>
      </w:r>
    </w:p>
  </w:endnote>
  <w:endnote w:type="continuationSeparator" w:id="0">
    <w:p w14:paraId="6C6EB2F8" w14:textId="77777777" w:rsidR="004E5C1D" w:rsidRDefault="004E5C1D" w:rsidP="007D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8DB2D" w14:textId="77777777" w:rsidR="00A27847" w:rsidRDefault="00A278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123D2" w14:textId="77777777" w:rsidR="00A27847" w:rsidRDefault="00A2784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6F1D8" w14:textId="77777777" w:rsidR="00A27847" w:rsidRDefault="00A278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740C7" w14:textId="77777777" w:rsidR="004E5C1D" w:rsidRDefault="004E5C1D" w:rsidP="007D4DF8">
      <w:pPr>
        <w:spacing w:after="0" w:line="240" w:lineRule="auto"/>
      </w:pPr>
      <w:r>
        <w:separator/>
      </w:r>
    </w:p>
  </w:footnote>
  <w:footnote w:type="continuationSeparator" w:id="0">
    <w:p w14:paraId="0D484E07" w14:textId="77777777" w:rsidR="004E5C1D" w:rsidRDefault="004E5C1D" w:rsidP="007D4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A5702" w14:textId="77777777" w:rsidR="00A27847" w:rsidRDefault="00A278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C3807" w14:textId="51F57E3B" w:rsidR="007D4DF8" w:rsidRPr="00B61C45" w:rsidRDefault="007C28A7">
    <w:pPr>
      <w:pStyle w:val="Intestazione"/>
      <w:rPr>
        <w:rFonts w:ascii="Arial" w:hAnsi="Arial" w:cs="Arial"/>
        <w:sz w:val="3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836C43B" wp14:editId="2CAD76C7">
          <wp:simplePos x="0" y="0"/>
          <wp:positionH relativeFrom="page">
            <wp:posOffset>5649951</wp:posOffset>
          </wp:positionH>
          <wp:positionV relativeFrom="page">
            <wp:posOffset>446049</wp:posOffset>
          </wp:positionV>
          <wp:extent cx="1705305" cy="21733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775" b="18775"/>
                  <a:stretch>
                    <a:fillRect/>
                  </a:stretch>
                </pic:blipFill>
                <pic:spPr bwMode="auto">
                  <a:xfrm>
                    <a:off x="0" y="0"/>
                    <a:ext cx="1705305" cy="2173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4DF8" w:rsidRPr="00B61C45">
      <w:rPr>
        <w:rFonts w:ascii="Arial" w:hAnsi="Arial" w:cs="Arial"/>
        <w:sz w:val="32"/>
      </w:rPr>
      <w:t xml:space="preserve">Team </w:t>
    </w:r>
    <w:r w:rsidR="004E32F3">
      <w:rPr>
        <w:rFonts w:ascii="Arial" w:hAnsi="Arial" w:cs="Arial"/>
        <w:sz w:val="32"/>
      </w:rPr>
      <w:t>name</w:t>
    </w:r>
    <w:r w:rsidR="007D4DF8" w:rsidRPr="00B61C45">
      <w:rPr>
        <w:rFonts w:ascii="Arial" w:hAnsi="Arial" w:cs="Arial"/>
        <w:sz w:val="32"/>
      </w:rPr>
      <w:t>:</w:t>
    </w:r>
    <w:r>
      <w:rPr>
        <w:rFonts w:ascii="Arial" w:hAnsi="Arial" w:cs="Arial"/>
        <w:sz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5B8A0" w14:textId="27362DB6" w:rsidR="004E32F3" w:rsidRDefault="008040FA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484628D" wp14:editId="2F0D20C1">
          <wp:simplePos x="0" y="0"/>
          <wp:positionH relativeFrom="margin">
            <wp:align>center</wp:align>
          </wp:positionH>
          <wp:positionV relativeFrom="paragraph">
            <wp:posOffset>-63940</wp:posOffset>
          </wp:positionV>
          <wp:extent cx="2435225" cy="497840"/>
          <wp:effectExtent l="0" t="0" r="0" b="0"/>
          <wp:wrapThrough wrapText="bothSides">
            <wp:wrapPolygon edited="0">
              <wp:start x="676" y="7714"/>
              <wp:lineTo x="901" y="14878"/>
              <wp:lineTo x="20614" y="14878"/>
              <wp:lineTo x="20952" y="9918"/>
              <wp:lineTo x="20840" y="7714"/>
              <wp:lineTo x="676" y="7714"/>
            </wp:wrapPolygon>
          </wp:wrapThrough>
          <wp:docPr id="271126477" name="Picture 2" descr="A green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126477" name="Picture 2" descr="A green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5225" cy="49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78D"/>
    <w:rsid w:val="00126971"/>
    <w:rsid w:val="00126DA1"/>
    <w:rsid w:val="00154490"/>
    <w:rsid w:val="001545C9"/>
    <w:rsid w:val="00207B39"/>
    <w:rsid w:val="00217D03"/>
    <w:rsid w:val="0024128D"/>
    <w:rsid w:val="0026354C"/>
    <w:rsid w:val="00364103"/>
    <w:rsid w:val="004A289E"/>
    <w:rsid w:val="004C0D03"/>
    <w:rsid w:val="004E32F3"/>
    <w:rsid w:val="004E5C1D"/>
    <w:rsid w:val="00537405"/>
    <w:rsid w:val="005B7BCF"/>
    <w:rsid w:val="00610301"/>
    <w:rsid w:val="0067178D"/>
    <w:rsid w:val="00673F40"/>
    <w:rsid w:val="00774D5A"/>
    <w:rsid w:val="007A1E0A"/>
    <w:rsid w:val="007C28A7"/>
    <w:rsid w:val="007D10C3"/>
    <w:rsid w:val="007D4DF8"/>
    <w:rsid w:val="007E168E"/>
    <w:rsid w:val="008040FA"/>
    <w:rsid w:val="00814DCD"/>
    <w:rsid w:val="0082482E"/>
    <w:rsid w:val="008C3C22"/>
    <w:rsid w:val="008D1268"/>
    <w:rsid w:val="008E2E62"/>
    <w:rsid w:val="00931D09"/>
    <w:rsid w:val="00A27847"/>
    <w:rsid w:val="00AE62B0"/>
    <w:rsid w:val="00B068F6"/>
    <w:rsid w:val="00B61C45"/>
    <w:rsid w:val="00B93B7D"/>
    <w:rsid w:val="00D3705E"/>
    <w:rsid w:val="00D84FC0"/>
    <w:rsid w:val="00FA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2C37D4"/>
  <w15:chartTrackingRefBased/>
  <w15:docId w15:val="{F1484A83-9E6B-44F1-AED6-419B874D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4D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4DF8"/>
  </w:style>
  <w:style w:type="paragraph" w:styleId="Pidipagina">
    <w:name w:val="footer"/>
    <w:basedOn w:val="Normale"/>
    <w:link w:val="PidipaginaCarattere"/>
    <w:uiPriority w:val="99"/>
    <w:unhideWhenUsed/>
    <w:rsid w:val="007D4D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4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1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Pennisi</dc:creator>
  <cp:keywords/>
  <dc:description/>
  <cp:lastModifiedBy>Andrea D'Aprile</cp:lastModifiedBy>
  <cp:revision>4</cp:revision>
  <dcterms:created xsi:type="dcterms:W3CDTF">2023-03-23T14:03:00Z</dcterms:created>
  <dcterms:modified xsi:type="dcterms:W3CDTF">2025-02-06T09:51:00Z</dcterms:modified>
</cp:coreProperties>
</file>